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Pr="00A957B2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Opening</w:t>
      </w:r>
    </w:p>
    <w:p w14:paraId="5FF7ECA6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Call to Order</w:t>
      </w:r>
    </w:p>
    <w:p w14:paraId="453E9012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Land Acknowledgment</w:t>
      </w:r>
    </w:p>
    <w:p w14:paraId="0C29CE5F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Attendance</w:t>
      </w:r>
    </w:p>
    <w:p w14:paraId="3ADEBF18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Swearing in of Alternates</w:t>
      </w:r>
    </w:p>
    <w:p w14:paraId="0E55D87C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Approval of Minutes</w:t>
      </w:r>
    </w:p>
    <w:p w14:paraId="0E5EBB95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Open Forum for the Public</w:t>
      </w:r>
    </w:p>
    <w:p w14:paraId="634EEEE3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Executive Report</w:t>
      </w:r>
    </w:p>
    <w:p w14:paraId="662F574D" w14:textId="343F5013" w:rsidR="00CF38D0" w:rsidRPr="00A957B2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i/>
          <w:iCs/>
        </w:rPr>
      </w:pPr>
      <w:r w:rsidRPr="00A957B2">
        <w:rPr>
          <w:rFonts w:ascii="Times New Roman" w:eastAsia="Georgia" w:hAnsi="Times New Roman" w:cs="Times New Roman"/>
          <w:i/>
          <w:iCs/>
        </w:rPr>
        <w:t xml:space="preserve">President </w:t>
      </w:r>
      <w:r w:rsidR="00B74A8C" w:rsidRPr="00A957B2">
        <w:rPr>
          <w:rFonts w:ascii="Times New Roman" w:eastAsia="Georgia" w:hAnsi="Times New Roman" w:cs="Times New Roman"/>
          <w:i/>
          <w:iCs/>
        </w:rPr>
        <w:t xml:space="preserve">Christopher Cade </w:t>
      </w:r>
      <w:r w:rsidRPr="00A957B2">
        <w:rPr>
          <w:rFonts w:ascii="Times New Roman" w:eastAsia="Georgia" w:hAnsi="Times New Roman" w:cs="Times New Roman"/>
          <w:i/>
          <w:iCs/>
        </w:rPr>
        <w:t xml:space="preserve">and Vice President </w:t>
      </w:r>
      <w:r w:rsidR="00B74A8C" w:rsidRPr="00A957B2">
        <w:rPr>
          <w:rFonts w:ascii="Times New Roman" w:eastAsia="Georgia" w:hAnsi="Times New Roman" w:cs="Times New Roman"/>
          <w:i/>
          <w:iCs/>
        </w:rPr>
        <w:t xml:space="preserve">Isaiah </w:t>
      </w:r>
      <w:proofErr w:type="spellStart"/>
      <w:r w:rsidR="00B74A8C" w:rsidRPr="00A957B2">
        <w:rPr>
          <w:rFonts w:ascii="Times New Roman" w:eastAsia="Georgia" w:hAnsi="Times New Roman" w:cs="Times New Roman"/>
          <w:i/>
          <w:iCs/>
        </w:rPr>
        <w:t>Nire</w:t>
      </w:r>
      <w:proofErr w:type="spellEnd"/>
    </w:p>
    <w:p w14:paraId="413500D6" w14:textId="77777777" w:rsidR="00256F54" w:rsidRPr="00A957B2" w:rsidRDefault="00256F54" w:rsidP="00256F54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Announcements</w:t>
      </w:r>
    </w:p>
    <w:p w14:paraId="296DDFBF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Updates</w:t>
      </w:r>
    </w:p>
    <w:p w14:paraId="772D593B" w14:textId="05560565" w:rsidR="00AE596C" w:rsidRPr="00A957B2" w:rsidRDefault="00CF38D0" w:rsidP="00DC31B2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i/>
          <w:iCs/>
        </w:rPr>
      </w:pPr>
      <w:r w:rsidRPr="00A957B2">
        <w:rPr>
          <w:rFonts w:ascii="Times New Roman" w:eastAsia="Georgia" w:hAnsi="Times New Roman" w:cs="Times New Roman"/>
          <w:i/>
          <w:iCs/>
        </w:rPr>
        <w:t xml:space="preserve">Speaker </w:t>
      </w:r>
      <w:r w:rsidR="00B74A8C" w:rsidRPr="00A957B2">
        <w:rPr>
          <w:rFonts w:ascii="Times New Roman" w:eastAsia="Georgia" w:hAnsi="Times New Roman" w:cs="Times New Roman"/>
          <w:i/>
          <w:iCs/>
        </w:rPr>
        <w:t>Braxton R. Glover</w:t>
      </w:r>
    </w:p>
    <w:p w14:paraId="21C52B24" w14:textId="6D3EB361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i/>
          <w:iCs/>
        </w:rPr>
      </w:pPr>
      <w:r w:rsidRPr="00A957B2">
        <w:rPr>
          <w:rFonts w:ascii="Times New Roman" w:eastAsia="Georgia" w:hAnsi="Times New Roman" w:cs="Times New Roman"/>
          <w:i/>
          <w:iCs/>
        </w:rPr>
        <w:t xml:space="preserve">Parliamentarian </w:t>
      </w:r>
      <w:r w:rsidR="00B74A8C" w:rsidRPr="00A957B2">
        <w:rPr>
          <w:rFonts w:ascii="Times New Roman" w:eastAsia="Georgia" w:hAnsi="Times New Roman" w:cs="Times New Roman"/>
          <w:i/>
          <w:iCs/>
        </w:rPr>
        <w:t>Miriam Tesfay</w:t>
      </w:r>
    </w:p>
    <w:p w14:paraId="2414BD8D" w14:textId="0BBDE7DA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i/>
          <w:iCs/>
        </w:rPr>
      </w:pPr>
      <w:r w:rsidRPr="00A957B2">
        <w:rPr>
          <w:rFonts w:ascii="Times New Roman" w:eastAsia="Georgia" w:hAnsi="Times New Roman" w:cs="Times New Roman"/>
          <w:i/>
          <w:iCs/>
        </w:rPr>
        <w:t xml:space="preserve">Secretary </w:t>
      </w:r>
      <w:r w:rsidR="00B74A8C" w:rsidRPr="00A957B2">
        <w:rPr>
          <w:rFonts w:ascii="Times New Roman" w:eastAsia="Georgia" w:hAnsi="Times New Roman" w:cs="Times New Roman"/>
          <w:i/>
          <w:iCs/>
        </w:rPr>
        <w:t>Alana Andrew</w:t>
      </w:r>
      <w:r w:rsidR="00256F54" w:rsidRPr="00A957B2">
        <w:rPr>
          <w:rFonts w:ascii="Times New Roman" w:eastAsia="Georgia" w:hAnsi="Times New Roman" w:cs="Times New Roman"/>
          <w:i/>
          <w:iCs/>
        </w:rPr>
        <w:t xml:space="preserve"> </w:t>
      </w:r>
    </w:p>
    <w:p w14:paraId="4AB889E9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Committee Reports</w:t>
      </w:r>
    </w:p>
    <w:p w14:paraId="248F989F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</w:rPr>
        <w:t>Allocations Committee</w:t>
      </w:r>
    </w:p>
    <w:p w14:paraId="33DED199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</w:rPr>
        <w:t>Oversight Committee</w:t>
      </w:r>
    </w:p>
    <w:p w14:paraId="73AB420E" w14:textId="196312C2" w:rsidR="00B92AD6" w:rsidRPr="00A957B2" w:rsidRDefault="00CF38D0" w:rsidP="00B92AD6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Old Business</w:t>
      </w:r>
    </w:p>
    <w:p w14:paraId="26826F0E" w14:textId="77777777" w:rsidR="00B00126" w:rsidRPr="00A957B2" w:rsidRDefault="00CF38D0" w:rsidP="00B00126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New Business</w:t>
      </w:r>
    </w:p>
    <w:p w14:paraId="457FB6F0" w14:textId="2342FB2C" w:rsidR="00B00126" w:rsidRPr="00A957B2" w:rsidRDefault="00B00126" w:rsidP="00B00126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  <w:u w:val="single"/>
        </w:rPr>
        <w:t>5</w:t>
      </w:r>
      <w:r w:rsidR="00B74A8C" w:rsidRPr="00A957B2">
        <w:rPr>
          <w:rFonts w:ascii="Times New Roman" w:eastAsia="Georgia" w:hAnsi="Times New Roman" w:cs="Times New Roman"/>
          <w:u w:val="single"/>
        </w:rPr>
        <w:t>9</w:t>
      </w:r>
      <w:r w:rsidRPr="00A957B2">
        <w:rPr>
          <w:rFonts w:ascii="Times New Roman" w:eastAsia="Georgia" w:hAnsi="Times New Roman" w:cs="Times New Roman"/>
          <w:u w:val="single"/>
        </w:rPr>
        <w:t>-R</w:t>
      </w:r>
      <w:r w:rsidR="009732B9">
        <w:rPr>
          <w:rFonts w:ascii="Times New Roman" w:eastAsia="Georgia" w:hAnsi="Times New Roman" w:cs="Times New Roman"/>
          <w:u w:val="single"/>
        </w:rPr>
        <w:t>-3: A Resolution</w:t>
      </w:r>
      <w:r w:rsidR="00592F4C">
        <w:rPr>
          <w:rFonts w:ascii="Times New Roman" w:eastAsia="Georgia" w:hAnsi="Times New Roman" w:cs="Times New Roman"/>
          <w:u w:val="single"/>
        </w:rPr>
        <w:t xml:space="preserve"> to </w:t>
      </w:r>
      <w:r w:rsidR="00091F3D">
        <w:rPr>
          <w:rFonts w:ascii="Times New Roman" w:eastAsia="Georgia" w:hAnsi="Times New Roman" w:cs="Times New Roman"/>
          <w:u w:val="single"/>
        </w:rPr>
        <w:t>Confirm Executive Cabinet Directors</w:t>
      </w:r>
    </w:p>
    <w:p w14:paraId="4ADDA894" w14:textId="0B4FD81A" w:rsidR="003C7D94" w:rsidRPr="003C7D94" w:rsidRDefault="00257A45" w:rsidP="003C7D94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 w:rsidRPr="00A957B2">
        <w:rPr>
          <w:rFonts w:ascii="Times New Roman" w:eastAsia="Georgia" w:hAnsi="Times New Roman" w:cs="Times New Roman"/>
          <w:color w:val="000000" w:themeColor="text1"/>
          <w:u w:val="single"/>
        </w:rPr>
        <w:t xml:space="preserve">Primary </w:t>
      </w:r>
      <w:r w:rsidRPr="00A957B2">
        <w:rPr>
          <w:rFonts w:ascii="Times New Roman" w:eastAsia="Georgia" w:hAnsi="Times New Roman" w:cs="Times New Roman"/>
          <w:u w:val="single"/>
        </w:rPr>
        <w:t>Sponsor</w:t>
      </w:r>
      <w:r w:rsidRPr="00A957B2">
        <w:rPr>
          <w:rFonts w:ascii="Times New Roman" w:eastAsia="Georgia" w:hAnsi="Times New Roman" w:cs="Times New Roman"/>
          <w:b/>
          <w:bCs/>
          <w:u w:val="single"/>
        </w:rPr>
        <w:t xml:space="preserve">: </w:t>
      </w:r>
      <w:r w:rsidR="00091F3D">
        <w:rPr>
          <w:rFonts w:ascii="Times New Roman" w:eastAsia="Georgia" w:hAnsi="Times New Roman" w:cs="Times New Roman"/>
          <w:color w:val="C00000"/>
          <w:u w:val="single"/>
        </w:rPr>
        <w:t>President Christopher Cade</w:t>
      </w:r>
    </w:p>
    <w:p w14:paraId="287824F1" w14:textId="43DF9E39" w:rsidR="003C7D94" w:rsidRPr="003C7D94" w:rsidRDefault="003C7D94" w:rsidP="003C7D94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Questioning</w:t>
      </w:r>
    </w:p>
    <w:p w14:paraId="618DFED3" w14:textId="37F3E294" w:rsidR="003C7D94" w:rsidRPr="003C7D94" w:rsidRDefault="003C7D94" w:rsidP="003C7D94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Debate</w:t>
      </w:r>
    </w:p>
    <w:p w14:paraId="45D076E0" w14:textId="194C555C" w:rsidR="003C7D94" w:rsidRPr="003C7D94" w:rsidRDefault="003C7D94" w:rsidP="003C7D94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Voting</w:t>
      </w:r>
    </w:p>
    <w:p w14:paraId="7FAF22A7" w14:textId="3DF9480A" w:rsidR="003C7D94" w:rsidRPr="00A957B2" w:rsidRDefault="003C7D94" w:rsidP="003C7D94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  <w:u w:val="single"/>
        </w:rPr>
        <w:lastRenderedPageBreak/>
        <w:t>59-R</w:t>
      </w:r>
      <w:r>
        <w:rPr>
          <w:rFonts w:ascii="Times New Roman" w:eastAsia="Georgia" w:hAnsi="Times New Roman" w:cs="Times New Roman"/>
          <w:u w:val="single"/>
        </w:rPr>
        <w:t xml:space="preserve">-4: </w:t>
      </w:r>
      <w:r w:rsidR="005608E1" w:rsidRPr="005608E1">
        <w:rPr>
          <w:rFonts w:ascii="Times New Roman" w:eastAsia="Georgia" w:hAnsi="Times New Roman" w:cs="Times New Roman"/>
          <w:u w:val="single"/>
        </w:rPr>
        <w:t>A Resolution to Confirm Vice Chairs for the Undergraduate Black Caucus for the 2026-27 School Year</w:t>
      </w:r>
    </w:p>
    <w:p w14:paraId="7CD162F7" w14:textId="5D7CC0AC" w:rsidR="003C7D94" w:rsidRPr="003C7D94" w:rsidRDefault="003C7D94" w:rsidP="003C7D94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 w:rsidRPr="00A957B2">
        <w:rPr>
          <w:rFonts w:ascii="Times New Roman" w:eastAsia="Georgia" w:hAnsi="Times New Roman" w:cs="Times New Roman"/>
          <w:color w:val="000000" w:themeColor="text1"/>
          <w:u w:val="single"/>
        </w:rPr>
        <w:t xml:space="preserve">Primary </w:t>
      </w:r>
      <w:r w:rsidRPr="00A957B2">
        <w:rPr>
          <w:rFonts w:ascii="Times New Roman" w:eastAsia="Georgia" w:hAnsi="Times New Roman" w:cs="Times New Roman"/>
          <w:u w:val="single"/>
        </w:rPr>
        <w:t>Sponsor</w:t>
      </w:r>
      <w:r w:rsidRPr="00A957B2">
        <w:rPr>
          <w:rFonts w:ascii="Times New Roman" w:eastAsia="Georgia" w:hAnsi="Times New Roman" w:cs="Times New Roman"/>
          <w:b/>
          <w:bCs/>
          <w:u w:val="single"/>
        </w:rPr>
        <w:t xml:space="preserve">: </w:t>
      </w:r>
      <w:r w:rsidR="005608E1">
        <w:rPr>
          <w:rFonts w:ascii="Times New Roman" w:eastAsia="Georgia" w:hAnsi="Times New Roman" w:cs="Times New Roman"/>
          <w:color w:val="C00000"/>
          <w:u w:val="single"/>
        </w:rPr>
        <w:t xml:space="preserve">Co-Chair </w:t>
      </w:r>
      <w:r w:rsidR="00623D28">
        <w:rPr>
          <w:rFonts w:ascii="Times New Roman" w:eastAsia="Georgia" w:hAnsi="Times New Roman" w:cs="Times New Roman"/>
          <w:color w:val="C00000"/>
          <w:u w:val="single"/>
        </w:rPr>
        <w:t>Virl Murray &amp; Co-Chair Leah Kyei</w:t>
      </w:r>
    </w:p>
    <w:p w14:paraId="07CE9924" w14:textId="77777777" w:rsidR="003C7D94" w:rsidRPr="003C7D94" w:rsidRDefault="003C7D94" w:rsidP="003C7D94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Questioning</w:t>
      </w:r>
    </w:p>
    <w:p w14:paraId="1BD5B3DA" w14:textId="77777777" w:rsidR="003C7D94" w:rsidRPr="003C7D94" w:rsidRDefault="003C7D94" w:rsidP="003C7D94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Debate</w:t>
      </w:r>
    </w:p>
    <w:p w14:paraId="7C4F0CE8" w14:textId="4D276C36" w:rsidR="003C7D94" w:rsidRPr="00623D28" w:rsidRDefault="003C7D94" w:rsidP="003C7D94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Voting</w:t>
      </w:r>
    </w:p>
    <w:p w14:paraId="78993386" w14:textId="1FB4017C" w:rsidR="00623D28" w:rsidRPr="00F762DD" w:rsidRDefault="00623D28" w:rsidP="00623D28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  <w:u w:val="single"/>
        </w:rPr>
        <w:t>59-</w:t>
      </w:r>
      <w:r>
        <w:rPr>
          <w:rFonts w:ascii="Times New Roman" w:eastAsia="Georgia" w:hAnsi="Times New Roman" w:cs="Times New Roman"/>
          <w:u w:val="single"/>
        </w:rPr>
        <w:t>B-</w:t>
      </w:r>
      <w:r w:rsidR="00AB741A">
        <w:rPr>
          <w:rFonts w:ascii="Times New Roman" w:eastAsia="Georgia" w:hAnsi="Times New Roman" w:cs="Times New Roman"/>
          <w:u w:val="single"/>
        </w:rPr>
        <w:t>2</w:t>
      </w:r>
      <w:r>
        <w:rPr>
          <w:rFonts w:ascii="Times New Roman" w:eastAsia="Georgia" w:hAnsi="Times New Roman" w:cs="Times New Roman"/>
          <w:u w:val="single"/>
        </w:rPr>
        <w:t xml:space="preserve">: </w:t>
      </w:r>
      <w:r w:rsidR="00F762DD" w:rsidRPr="00F762DD">
        <w:rPr>
          <w:rFonts w:ascii="Times New Roman" w:eastAsia="Georgia" w:hAnsi="Times New Roman" w:cs="Times New Roman"/>
          <w:u w:val="single"/>
        </w:rPr>
        <w:t>A Bill to Approve the Undergraduate Student Government Autumn 2026 Budget</w:t>
      </w:r>
    </w:p>
    <w:p w14:paraId="7C50EB96" w14:textId="06C0DDC7" w:rsidR="00F762DD" w:rsidRPr="003C7D94" w:rsidRDefault="00F762DD" w:rsidP="00F762DD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 w:rsidRPr="00A957B2">
        <w:rPr>
          <w:rFonts w:ascii="Times New Roman" w:eastAsia="Georgia" w:hAnsi="Times New Roman" w:cs="Times New Roman"/>
          <w:color w:val="000000" w:themeColor="text1"/>
          <w:u w:val="single"/>
        </w:rPr>
        <w:t xml:space="preserve">Primary </w:t>
      </w:r>
      <w:r w:rsidRPr="00A957B2">
        <w:rPr>
          <w:rFonts w:ascii="Times New Roman" w:eastAsia="Georgia" w:hAnsi="Times New Roman" w:cs="Times New Roman"/>
          <w:u w:val="single"/>
        </w:rPr>
        <w:t>Sponsor</w:t>
      </w:r>
      <w:r w:rsidRPr="00A957B2">
        <w:rPr>
          <w:rFonts w:ascii="Times New Roman" w:eastAsia="Georgia" w:hAnsi="Times New Roman" w:cs="Times New Roman"/>
          <w:b/>
          <w:bCs/>
          <w:u w:val="single"/>
        </w:rPr>
        <w:t xml:space="preserve">: </w:t>
      </w:r>
      <w:r>
        <w:rPr>
          <w:rFonts w:ascii="Times New Roman" w:eastAsia="Georgia" w:hAnsi="Times New Roman" w:cs="Times New Roman"/>
          <w:color w:val="C00000"/>
          <w:u w:val="single"/>
        </w:rPr>
        <w:t>President Christopher Cade</w:t>
      </w:r>
    </w:p>
    <w:p w14:paraId="476AC983" w14:textId="77777777" w:rsidR="00F762DD" w:rsidRPr="003C7D94" w:rsidRDefault="00F762DD" w:rsidP="00F762DD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Questioning</w:t>
      </w:r>
    </w:p>
    <w:p w14:paraId="66C17AE2" w14:textId="77777777" w:rsidR="00F762DD" w:rsidRPr="003C7D94" w:rsidRDefault="00F762DD" w:rsidP="00F762DD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Debate</w:t>
      </w:r>
    </w:p>
    <w:p w14:paraId="59C94285" w14:textId="5B28BB84" w:rsidR="00F762DD" w:rsidRPr="00F762DD" w:rsidRDefault="00F762DD" w:rsidP="00F762DD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Voting</w:t>
      </w:r>
    </w:p>
    <w:p w14:paraId="452C4A95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A957B2" w:rsidRDefault="29ADE624" w:rsidP="00CF38D0">
      <w:pPr>
        <w:rPr>
          <w:rFonts w:ascii="Times New Roman" w:hAnsi="Times New Roman" w:cs="Times New Roman"/>
        </w:rPr>
      </w:pPr>
    </w:p>
    <w:sectPr w:rsidR="29ADE624" w:rsidRPr="00A95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1B93" w14:textId="77777777" w:rsidR="00A53490" w:rsidRDefault="00A53490">
      <w:r>
        <w:separator/>
      </w:r>
    </w:p>
  </w:endnote>
  <w:endnote w:type="continuationSeparator" w:id="0">
    <w:p w14:paraId="29E28DB1" w14:textId="77777777" w:rsidR="00A53490" w:rsidRDefault="00A53490">
      <w:r>
        <w:continuationSeparator/>
      </w:r>
    </w:p>
  </w:endnote>
  <w:endnote w:type="continuationNotice" w:id="1">
    <w:p w14:paraId="2782F84C" w14:textId="77777777" w:rsidR="00A53490" w:rsidRDefault="00A53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C04C" w14:textId="77777777" w:rsidR="000059F0" w:rsidRDefault="00005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B00A" w14:textId="77777777" w:rsidR="000059F0" w:rsidRDefault="00005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1CFD" w14:textId="77777777" w:rsidR="00A53490" w:rsidRDefault="00A53490">
      <w:r>
        <w:separator/>
      </w:r>
    </w:p>
  </w:footnote>
  <w:footnote w:type="continuationSeparator" w:id="0">
    <w:p w14:paraId="49A69C24" w14:textId="77777777" w:rsidR="00A53490" w:rsidRDefault="00A53490">
      <w:r>
        <w:continuationSeparator/>
      </w:r>
    </w:p>
  </w:footnote>
  <w:footnote w:type="continuationNotice" w:id="1">
    <w:p w14:paraId="5D4EFE92" w14:textId="77777777" w:rsidR="00A53490" w:rsidRDefault="00A53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3BB5" w14:textId="77777777" w:rsidR="000059F0" w:rsidRDefault="00005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Pr="00A957B2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Times New Roman" w:eastAsia="Georgia" w:hAnsi="Times New Roman" w:cs="Times New Roman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:rsidRPr="00A957B2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Pr="00A957B2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Times New Roman" w:eastAsia="Georgia" w:hAnsi="Times New Roman" w:cs="Times New Roman"/>
              <w:color w:val="000000"/>
            </w:rPr>
          </w:pPr>
          <w:r w:rsidRPr="00A957B2">
            <w:rPr>
              <w:rFonts w:ascii="Times New Roman" w:eastAsia="Georgia" w:hAnsi="Times New Roman" w:cs="Times New Roman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3D95CBE3" wp14:editId="1B3B5289">
                <wp:simplePos x="0" y="0"/>
                <wp:positionH relativeFrom="column">
                  <wp:posOffset>1827530</wp:posOffset>
                </wp:positionH>
                <wp:positionV relativeFrom="paragraph">
                  <wp:posOffset>-3175</wp:posOffset>
                </wp:positionV>
                <wp:extent cx="1995805" cy="141224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05" cy="1412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9" w:type="dxa"/>
        </w:tcPr>
        <w:p w14:paraId="1FC31938" w14:textId="2DDDA008" w:rsidR="00D209E7" w:rsidRPr="00A957B2" w:rsidRDefault="00B74A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Times New Roman" w:eastAsia="Georgia" w:hAnsi="Times New Roman" w:cs="Times New Roman"/>
              <w:b/>
              <w:bCs/>
              <w:sz w:val="32"/>
              <w:szCs w:val="32"/>
            </w:rPr>
          </w:pPr>
          <w:r w:rsidRPr="00A957B2">
            <w:rPr>
              <w:rFonts w:ascii="Times New Roman" w:eastAsia="Georgia" w:hAnsi="Times New Roman" w:cs="Times New Roman"/>
              <w:b/>
              <w:bCs/>
              <w:sz w:val="32"/>
              <w:szCs w:val="32"/>
            </w:rPr>
            <w:t>Braxton R. Glover</w:t>
          </w:r>
        </w:p>
        <w:p w14:paraId="1AAB48EC" w14:textId="77777777" w:rsidR="00BC1C53" w:rsidRPr="00A957B2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Times New Roman" w:eastAsia="Georgia" w:hAnsi="Times New Roman" w:cs="Times New Roman"/>
              <w:color w:val="000000"/>
              <w:sz w:val="32"/>
              <w:szCs w:val="32"/>
            </w:rPr>
          </w:pPr>
          <w:r w:rsidRPr="00A957B2">
            <w:rPr>
              <w:rFonts w:ascii="Times New Roman" w:eastAsia="Georgia" w:hAnsi="Times New Roman" w:cs="Times New Roman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Pr="00A957B2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</w:pPr>
          <w:r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 xml:space="preserve">2094B Ohio Union </w:t>
          </w:r>
          <w:r w:rsidR="3B322061" w:rsidRPr="00A957B2">
            <w:rPr>
              <w:rFonts w:ascii="Times New Roman" w:hAnsi="Times New Roman" w:cs="Times New Roman"/>
            </w:rPr>
            <w:br/>
          </w:r>
          <w:r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>1739 N. High Street</w:t>
          </w:r>
        </w:p>
        <w:p w14:paraId="3A24E4C2" w14:textId="4FD7B192" w:rsidR="00D209E7" w:rsidRPr="00A957B2" w:rsidRDefault="00B74A8C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Times New Roman" w:eastAsia="Georgia" w:hAnsi="Times New Roman" w:cs="Times New Roman"/>
              <w:sz w:val="22"/>
              <w:szCs w:val="22"/>
            </w:rPr>
          </w:pPr>
          <w:r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>glover.444</w:t>
          </w:r>
          <w:r w:rsidR="00256F54"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>@osu.edu</w:t>
          </w:r>
          <w:r w:rsidR="3B322061" w:rsidRPr="00A957B2">
            <w:rPr>
              <w:rFonts w:ascii="Times New Roman" w:hAnsi="Times New Roman" w:cs="Times New Roman"/>
            </w:rPr>
            <w:br/>
          </w:r>
          <w:r w:rsidR="3B322061" w:rsidRPr="00A957B2">
            <w:rPr>
              <w:rFonts w:ascii="Times New Roman" w:hAnsi="Times New Roman" w:cs="Times New Roman"/>
            </w:rPr>
            <w:br/>
          </w:r>
          <w:r w:rsidR="19557CF2"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</w:rPr>
            <w:t>5</w:t>
          </w:r>
          <w:r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</w:rPr>
            <w:t>9</w:t>
          </w:r>
          <w:r w:rsidR="004E2877"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  <w:vertAlign w:val="superscript"/>
            </w:rPr>
            <w:t>th</w:t>
          </w:r>
          <w:r w:rsidR="004E2877"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</w:rPr>
            <w:t xml:space="preserve"> </w:t>
          </w:r>
          <w:r w:rsidR="19557CF2"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</w:rPr>
            <w:t>General Assembly</w:t>
          </w:r>
          <w:r w:rsidR="3B322061" w:rsidRPr="00A957B2">
            <w:rPr>
              <w:rFonts w:ascii="Times New Roman" w:hAnsi="Times New Roman" w:cs="Times New Roman"/>
            </w:rPr>
            <w:br/>
          </w:r>
          <w:r w:rsidR="001B1BC5">
            <w:rPr>
              <w:rFonts w:ascii="Times New Roman" w:eastAsia="Georgia" w:hAnsi="Times New Roman" w:cs="Times New Roman"/>
              <w:sz w:val="22"/>
              <w:szCs w:val="22"/>
            </w:rPr>
            <w:t>Summer</w:t>
          </w:r>
          <w:r w:rsidR="001D0909" w:rsidRPr="00A957B2">
            <w:rPr>
              <w:rFonts w:ascii="Times New Roman" w:eastAsia="Georgia" w:hAnsi="Times New Roman" w:cs="Times New Roman"/>
              <w:sz w:val="22"/>
              <w:szCs w:val="22"/>
            </w:rPr>
            <w:t xml:space="preserve"> 20</w:t>
          </w:r>
          <w:r w:rsidR="001B1BC5">
            <w:rPr>
              <w:rFonts w:ascii="Times New Roman" w:eastAsia="Georgia" w:hAnsi="Times New Roman" w:cs="Times New Roman"/>
              <w:sz w:val="22"/>
              <w:szCs w:val="22"/>
            </w:rPr>
            <w:t>26</w:t>
          </w:r>
          <w:r w:rsidR="19557CF2"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 xml:space="preserve">, Session </w:t>
          </w:r>
          <w:r w:rsidR="001B1BC5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>4</w:t>
          </w:r>
        </w:p>
        <w:p w14:paraId="3468A7BD" w14:textId="7BFDB2E3" w:rsidR="00D209E7" w:rsidRPr="00A957B2" w:rsidRDefault="007C7E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Times New Roman" w:eastAsia="Georgia" w:hAnsi="Times New Roman" w:cs="Times New Roman"/>
              <w:sz w:val="22"/>
              <w:szCs w:val="22"/>
            </w:rPr>
          </w:pPr>
          <w:r>
            <w:rPr>
              <w:rFonts w:ascii="Times New Roman" w:eastAsia="Georgia" w:hAnsi="Times New Roman" w:cs="Times New Roman"/>
              <w:sz w:val="22"/>
              <w:szCs w:val="22"/>
            </w:rPr>
            <w:t>July</w:t>
          </w:r>
          <w:r w:rsidR="001130CB" w:rsidRPr="00A957B2">
            <w:rPr>
              <w:rFonts w:ascii="Times New Roman" w:eastAsia="Georgia" w:hAnsi="Times New Roman" w:cs="Times New Roman"/>
              <w:sz w:val="22"/>
              <w:szCs w:val="22"/>
            </w:rPr>
            <w:t xml:space="preserve"> </w:t>
          </w:r>
          <w:r>
            <w:rPr>
              <w:rFonts w:ascii="Times New Roman" w:eastAsia="Georgia" w:hAnsi="Times New Roman" w:cs="Times New Roman"/>
              <w:sz w:val="22"/>
              <w:szCs w:val="22"/>
            </w:rPr>
            <w:t>8</w:t>
          </w:r>
          <w:r w:rsidR="00476EFD" w:rsidRPr="00A957B2">
            <w:rPr>
              <w:rFonts w:ascii="Times New Roman" w:eastAsia="Georgia" w:hAnsi="Times New Roman" w:cs="Times New Roman"/>
              <w:sz w:val="22"/>
              <w:szCs w:val="22"/>
            </w:rPr>
            <w:t>,</w:t>
          </w:r>
          <w:r w:rsidR="001D0909" w:rsidRPr="00A957B2">
            <w:rPr>
              <w:rFonts w:ascii="Times New Roman" w:eastAsia="Georgia" w:hAnsi="Times New Roman" w:cs="Times New Roman"/>
              <w:sz w:val="22"/>
              <w:szCs w:val="22"/>
            </w:rPr>
            <w:t xml:space="preserve"> </w:t>
          </w:r>
          <w:r w:rsidR="00077A3A" w:rsidRPr="00A957B2">
            <w:rPr>
              <w:rFonts w:ascii="Times New Roman" w:eastAsia="Georgia" w:hAnsi="Times New Roman" w:cs="Times New Roman"/>
              <w:sz w:val="22"/>
              <w:szCs w:val="22"/>
            </w:rPr>
            <w:t>20</w:t>
          </w:r>
          <w:r w:rsidR="0002466C">
            <w:rPr>
              <w:rFonts w:ascii="Times New Roman" w:eastAsia="Georgia" w:hAnsi="Times New Roman" w:cs="Times New Roman"/>
              <w:sz w:val="22"/>
              <w:szCs w:val="22"/>
            </w:rPr>
            <w:t>26</w:t>
          </w:r>
        </w:p>
      </w:tc>
    </w:tr>
  </w:tbl>
  <w:p w14:paraId="1946AD56" w14:textId="77777777" w:rsidR="00D209E7" w:rsidRPr="00A957B2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F9BD" w14:textId="77777777" w:rsidR="000059F0" w:rsidRDefault="00005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69D0E858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24E8C5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059F0"/>
    <w:rsid w:val="00010643"/>
    <w:rsid w:val="0001153C"/>
    <w:rsid w:val="00017045"/>
    <w:rsid w:val="00021D1E"/>
    <w:rsid w:val="00021D7D"/>
    <w:rsid w:val="0002466C"/>
    <w:rsid w:val="0004255A"/>
    <w:rsid w:val="000504CD"/>
    <w:rsid w:val="00050523"/>
    <w:rsid w:val="00051F09"/>
    <w:rsid w:val="00057418"/>
    <w:rsid w:val="00063536"/>
    <w:rsid w:val="0007381D"/>
    <w:rsid w:val="00076433"/>
    <w:rsid w:val="00077A3A"/>
    <w:rsid w:val="000829E1"/>
    <w:rsid w:val="000866A4"/>
    <w:rsid w:val="0009167D"/>
    <w:rsid w:val="00091F3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E2B78"/>
    <w:rsid w:val="000F173C"/>
    <w:rsid w:val="000F2C6A"/>
    <w:rsid w:val="000F6907"/>
    <w:rsid w:val="00100222"/>
    <w:rsid w:val="00102DD0"/>
    <w:rsid w:val="00105A09"/>
    <w:rsid w:val="001130CB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A0976"/>
    <w:rsid w:val="001B1BC5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15E1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2A79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B6804"/>
    <w:rsid w:val="003C7D94"/>
    <w:rsid w:val="003D1205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10B8"/>
    <w:rsid w:val="00433B0C"/>
    <w:rsid w:val="00437F72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08E1"/>
    <w:rsid w:val="00561200"/>
    <w:rsid w:val="005649F5"/>
    <w:rsid w:val="0056512E"/>
    <w:rsid w:val="0056658C"/>
    <w:rsid w:val="00571076"/>
    <w:rsid w:val="005776F7"/>
    <w:rsid w:val="005813B0"/>
    <w:rsid w:val="005863C8"/>
    <w:rsid w:val="00592D65"/>
    <w:rsid w:val="00592F4C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23D2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E8D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4A0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2EB5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32B9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53490"/>
    <w:rsid w:val="00A877B1"/>
    <w:rsid w:val="00A957B2"/>
    <w:rsid w:val="00AA12E4"/>
    <w:rsid w:val="00AA6EC8"/>
    <w:rsid w:val="00AB29E0"/>
    <w:rsid w:val="00AB741A"/>
    <w:rsid w:val="00AB74E5"/>
    <w:rsid w:val="00AC2336"/>
    <w:rsid w:val="00AC3878"/>
    <w:rsid w:val="00AC5A2F"/>
    <w:rsid w:val="00AC5F84"/>
    <w:rsid w:val="00AD12B2"/>
    <w:rsid w:val="00AD7486"/>
    <w:rsid w:val="00AE1DF2"/>
    <w:rsid w:val="00AE4ED9"/>
    <w:rsid w:val="00AE596C"/>
    <w:rsid w:val="00AF6E52"/>
    <w:rsid w:val="00B00126"/>
    <w:rsid w:val="00B02002"/>
    <w:rsid w:val="00B04F39"/>
    <w:rsid w:val="00B113FB"/>
    <w:rsid w:val="00B14FC4"/>
    <w:rsid w:val="00B25888"/>
    <w:rsid w:val="00B41068"/>
    <w:rsid w:val="00B411B7"/>
    <w:rsid w:val="00B4661E"/>
    <w:rsid w:val="00B519EF"/>
    <w:rsid w:val="00B52F3E"/>
    <w:rsid w:val="00B55252"/>
    <w:rsid w:val="00B577CB"/>
    <w:rsid w:val="00B61C0A"/>
    <w:rsid w:val="00B70E84"/>
    <w:rsid w:val="00B74A8C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674C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398B"/>
    <w:rsid w:val="00E9689C"/>
    <w:rsid w:val="00EA3ACC"/>
    <w:rsid w:val="00EA57D5"/>
    <w:rsid w:val="00EB15BF"/>
    <w:rsid w:val="00EC40A2"/>
    <w:rsid w:val="00EC4629"/>
    <w:rsid w:val="00EC67C0"/>
    <w:rsid w:val="00ED05BB"/>
    <w:rsid w:val="00ED21DA"/>
    <w:rsid w:val="00EE6434"/>
    <w:rsid w:val="00EF03C0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2D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0FF76D4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Glover, Braxton R.</cp:lastModifiedBy>
  <cp:revision>20</cp:revision>
  <cp:lastPrinted>2022-03-27T20:22:00Z</cp:lastPrinted>
  <dcterms:created xsi:type="dcterms:W3CDTF">2026-03-10T16:57:00Z</dcterms:created>
  <dcterms:modified xsi:type="dcterms:W3CDTF">2026-07-04T22:23:00Z</dcterms:modified>
</cp:coreProperties>
</file>